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EB3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365A52A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39161760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1A95FE1F">
      <w:pPr>
        <w:jc w:val="center"/>
        <w:rPr>
          <w:rFonts w:ascii="宋体" w:hAnsi="宋体"/>
          <w:b/>
          <w:color w:val="auto"/>
          <w:sz w:val="84"/>
          <w:szCs w:val="84"/>
        </w:rPr>
      </w:pPr>
      <w:r>
        <w:rPr>
          <w:rFonts w:hint="eastAsia" w:ascii="宋体" w:hAnsi="宋体"/>
          <w:b/>
          <w:color w:val="auto"/>
          <w:sz w:val="84"/>
          <w:szCs w:val="84"/>
        </w:rPr>
        <w:t>报</w:t>
      </w:r>
      <w:r>
        <w:rPr>
          <w:rFonts w:ascii="宋体" w:hAnsi="宋体"/>
          <w:b/>
          <w:color w:val="auto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auto"/>
          <w:sz w:val="84"/>
          <w:szCs w:val="84"/>
        </w:rPr>
        <w:t>价</w:t>
      </w:r>
      <w:r>
        <w:rPr>
          <w:rFonts w:ascii="宋体" w:hAnsi="宋体"/>
          <w:b/>
          <w:color w:val="auto"/>
          <w:sz w:val="84"/>
          <w:szCs w:val="84"/>
        </w:rPr>
        <w:t xml:space="preserve"> 文 件</w:t>
      </w:r>
    </w:p>
    <w:p w14:paraId="25D9296F">
      <w:pPr>
        <w:rPr>
          <w:rFonts w:ascii="宋体" w:hAnsi="宋体"/>
          <w:color w:val="auto"/>
          <w:sz w:val="28"/>
          <w:szCs w:val="28"/>
        </w:rPr>
      </w:pPr>
    </w:p>
    <w:p w14:paraId="0F9B3E7F">
      <w:pPr>
        <w:rPr>
          <w:rFonts w:ascii="宋体" w:hAnsi="宋体"/>
          <w:color w:val="auto"/>
          <w:sz w:val="28"/>
          <w:szCs w:val="28"/>
        </w:rPr>
      </w:pPr>
    </w:p>
    <w:p w14:paraId="15811CC3">
      <w:pPr>
        <w:rPr>
          <w:rFonts w:ascii="宋体" w:hAnsi="宋体"/>
          <w:color w:val="auto"/>
          <w:sz w:val="28"/>
          <w:szCs w:val="28"/>
        </w:rPr>
      </w:pPr>
    </w:p>
    <w:p w14:paraId="1DF4F576">
      <w:pPr>
        <w:rPr>
          <w:rFonts w:ascii="宋体" w:hAnsi="宋体"/>
          <w:color w:val="auto"/>
          <w:sz w:val="28"/>
          <w:szCs w:val="28"/>
        </w:rPr>
      </w:pPr>
    </w:p>
    <w:p w14:paraId="49585505">
      <w:pPr>
        <w:rPr>
          <w:rFonts w:hint="eastAsia" w:ascii="宋体" w:hAnsi="宋体"/>
          <w:color w:val="auto"/>
          <w:sz w:val="28"/>
          <w:szCs w:val="28"/>
        </w:rPr>
      </w:pPr>
    </w:p>
    <w:p w14:paraId="16D769D0">
      <w:pPr>
        <w:rPr>
          <w:rFonts w:ascii="宋体" w:hAnsi="宋体"/>
          <w:color w:val="auto"/>
          <w:sz w:val="28"/>
          <w:szCs w:val="28"/>
        </w:rPr>
      </w:pPr>
    </w:p>
    <w:p w14:paraId="451DCAA0">
      <w:pPr>
        <w:jc w:val="center"/>
        <w:rPr>
          <w:rFonts w:ascii="宋体" w:hAnsi="宋体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="宋体" w:hAnsi="宋体"/>
          <w:color w:val="auto"/>
          <w:sz w:val="28"/>
          <w:szCs w:val="28"/>
        </w:rPr>
        <w:t xml:space="preserve">   报价</w:t>
      </w:r>
      <w:r>
        <w:rPr>
          <w:rFonts w:ascii="宋体" w:hAnsi="宋体"/>
          <w:color w:val="auto"/>
          <w:sz w:val="28"/>
          <w:szCs w:val="28"/>
        </w:rPr>
        <w:t>人：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ascii="宋体" w:hAnsi="宋体"/>
          <w:color w:val="auto"/>
          <w:sz w:val="28"/>
          <w:szCs w:val="28"/>
        </w:rPr>
        <w:t>（盖单位章）</w:t>
      </w:r>
      <w:bookmarkEnd w:id="0"/>
    </w:p>
    <w:p w14:paraId="1C87DF6F">
      <w:pPr>
        <w:rPr>
          <w:rFonts w:hint="eastAsia" w:ascii="宋体" w:hAnsi="宋体"/>
          <w:color w:val="auto"/>
          <w:sz w:val="28"/>
          <w:szCs w:val="28"/>
        </w:rPr>
      </w:pPr>
      <w:bookmarkStart w:id="1" w:name="_Toc221951914"/>
      <w:r>
        <w:rPr>
          <w:rFonts w:hint="eastAsia" w:ascii="宋体" w:hAnsi="宋体"/>
          <w:color w:val="auto"/>
          <w:sz w:val="28"/>
          <w:szCs w:val="28"/>
        </w:rPr>
        <w:t xml:space="preserve"> </w:t>
      </w:r>
    </w:p>
    <w:p w14:paraId="42F5FEFB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（签字盖章）</w:t>
      </w:r>
    </w:p>
    <w:p w14:paraId="3809A597">
      <w:pPr>
        <w:jc w:val="center"/>
        <w:rPr>
          <w:rFonts w:hint="eastAsia" w:ascii="宋体" w:hAnsi="宋体"/>
          <w:color w:val="auto"/>
          <w:sz w:val="28"/>
          <w:szCs w:val="28"/>
        </w:rPr>
      </w:pPr>
    </w:p>
    <w:p w14:paraId="3168A05D">
      <w:pPr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auto"/>
          <w:sz w:val="28"/>
          <w:szCs w:val="28"/>
        </w:rPr>
        <w:t>年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auto"/>
          <w:sz w:val="28"/>
          <w:szCs w:val="28"/>
        </w:rPr>
        <w:t>月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auto"/>
          <w:sz w:val="28"/>
          <w:szCs w:val="28"/>
        </w:rPr>
        <w:t>日</w:t>
      </w:r>
      <w:bookmarkEnd w:id="1"/>
    </w:p>
    <w:p w14:paraId="0D7E0EEB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24801A63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1F807949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02749A0">
      <w:pPr>
        <w:jc w:val="center"/>
        <w:rPr>
          <w:rFonts w:hint="eastAsia"/>
          <w:b/>
          <w:color w:val="auto"/>
          <w:sz w:val="44"/>
          <w:szCs w:val="44"/>
        </w:rPr>
      </w:pPr>
    </w:p>
    <w:p w14:paraId="7F6C4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报</w:t>
      </w:r>
      <w:r>
        <w:rPr>
          <w:b/>
          <w:bCs/>
          <w:color w:val="auto"/>
          <w:sz w:val="36"/>
          <w:szCs w:val="36"/>
        </w:rPr>
        <w:t xml:space="preserve"> </w:t>
      </w:r>
      <w:r>
        <w:rPr>
          <w:rFonts w:hint="eastAsia"/>
          <w:b/>
          <w:bCs/>
          <w:color w:val="auto"/>
          <w:sz w:val="36"/>
          <w:szCs w:val="36"/>
        </w:rPr>
        <w:t>价</w:t>
      </w:r>
      <w:r>
        <w:rPr>
          <w:b/>
          <w:bCs/>
          <w:color w:val="auto"/>
          <w:sz w:val="36"/>
          <w:szCs w:val="36"/>
        </w:rPr>
        <w:t xml:space="preserve"> </w:t>
      </w:r>
      <w:r>
        <w:rPr>
          <w:rFonts w:hint="eastAsia"/>
          <w:b/>
          <w:bCs/>
          <w:color w:val="auto"/>
          <w:sz w:val="36"/>
          <w:szCs w:val="36"/>
        </w:rPr>
        <w:t>函</w:t>
      </w:r>
    </w:p>
    <w:p w14:paraId="3E2F9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</w:rPr>
      </w:pPr>
    </w:p>
    <w:p w14:paraId="3F2B0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按照贵</w:t>
      </w:r>
      <w:r>
        <w:rPr>
          <w:rFonts w:hint="eastAsia"/>
          <w:color w:val="auto"/>
          <w:sz w:val="24"/>
          <w:szCs w:val="24"/>
          <w:lang w:val="en-US" w:eastAsia="zh-CN"/>
        </w:rPr>
        <w:t>单位</w:t>
      </w:r>
      <w:r>
        <w:rPr>
          <w:rFonts w:hint="eastAsia"/>
          <w:color w:val="auto"/>
          <w:sz w:val="24"/>
          <w:szCs w:val="24"/>
        </w:rPr>
        <w:t>询价邀请函的规定，代表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color w:val="auto"/>
          <w:sz w:val="24"/>
          <w:szCs w:val="24"/>
        </w:rPr>
        <w:t>报价人</w:t>
      </w:r>
      <w:r>
        <w:rPr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color w:val="auto"/>
          <w:sz w:val="24"/>
          <w:szCs w:val="24"/>
          <w:u w:val="single"/>
        </w:rPr>
        <w:t xml:space="preserve">    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提交下述报价文件一份。</w:t>
      </w:r>
    </w:p>
    <w:p w14:paraId="4F8B6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据此函，签字代表宣布同意如下：按照询价邀请函文件中的相应要求提供所需的服务：</w:t>
      </w:r>
    </w:p>
    <w:p w14:paraId="14A9D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 w:eastAsia="宋体"/>
          <w:color w:val="auto"/>
          <w:sz w:val="24"/>
          <w:szCs w:val="24"/>
          <w:lang w:eastAsia="zh-CN"/>
        </w:rPr>
      </w:pPr>
      <w:r>
        <w:rPr>
          <w:rFonts w:hint="eastAsia" w:hAnsi="宋体"/>
          <w:color w:val="auto"/>
          <w:sz w:val="24"/>
          <w:szCs w:val="24"/>
          <w:lang w:eastAsia="zh-CN"/>
        </w:rPr>
        <w:t>报价为人民币</w:t>
      </w:r>
      <w:r>
        <w:rPr>
          <w:rFonts w:hint="eastAsia" w:hAnsi="宋体"/>
          <w:color w:val="auto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hAnsi="宋体"/>
          <w:color w:val="auto"/>
          <w:sz w:val="24"/>
          <w:szCs w:val="24"/>
          <w:u w:val="single"/>
          <w:lang w:eastAsia="zh-CN"/>
        </w:rPr>
        <w:t>；（小写）</w:t>
      </w:r>
      <w:r>
        <w:rPr>
          <w:rFonts w:hint="eastAsia" w:hAnsi="宋体"/>
          <w:color w:val="auto"/>
          <w:sz w:val="24"/>
          <w:szCs w:val="24"/>
          <w:u w:val="single"/>
        </w:rPr>
        <w:t>￥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/>
          <w:color w:val="auto"/>
          <w:sz w:val="24"/>
          <w:szCs w:val="24"/>
          <w:u w:val="single"/>
        </w:rPr>
        <w:t>元</w:t>
      </w:r>
      <w:r>
        <w:rPr>
          <w:rFonts w:hint="eastAsia" w:hAnsi="宋体"/>
          <w:color w:val="auto"/>
          <w:sz w:val="24"/>
          <w:szCs w:val="24"/>
          <w:u w:val="single"/>
          <w:lang w:eastAsia="zh-CN"/>
        </w:rPr>
        <w:t>。</w:t>
      </w:r>
    </w:p>
    <w:p w14:paraId="18FFE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default" w:hAnsi="宋体" w:eastAsia="宋体"/>
          <w:color w:val="auto"/>
          <w:sz w:val="24"/>
          <w:szCs w:val="24"/>
          <w:lang w:val="en-US" w:eastAsia="zh-CN"/>
        </w:rPr>
      </w:pPr>
    </w:p>
    <w:p w14:paraId="0CE59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本文件签署人特以本函在此声明并同意：</w:t>
      </w:r>
    </w:p>
    <w:p w14:paraId="1F54D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 w:hAnsi="宋体"/>
          <w:color w:val="auto"/>
          <w:sz w:val="24"/>
          <w:szCs w:val="24"/>
        </w:rPr>
        <w:t>、我公司已详细阅读询价邀请函，完全理解清楚了其涵义，认为该询价邀请函不存有含意模糊或容易误解的语句。</w:t>
      </w:r>
    </w:p>
    <w:p w14:paraId="4F2A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 w:hAnsi="宋体"/>
          <w:color w:val="auto"/>
          <w:sz w:val="24"/>
          <w:szCs w:val="24"/>
        </w:rPr>
        <w:t>、本报价有效期为从规定的递交报价文件截止日起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10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/>
          <w:color w:val="auto"/>
          <w:sz w:val="24"/>
          <w:szCs w:val="24"/>
        </w:rPr>
        <w:t>天内有效。</w:t>
      </w:r>
    </w:p>
    <w:p w14:paraId="2E76B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>
        <w:rPr>
          <w:rFonts w:hint="eastAsia" w:hAnsi="宋体"/>
          <w:color w:val="auto"/>
          <w:sz w:val="24"/>
          <w:szCs w:val="24"/>
        </w:rPr>
        <w:t>、我公司同意提供贵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单位</w:t>
      </w:r>
      <w:r>
        <w:rPr>
          <w:rFonts w:hint="eastAsia" w:hAnsi="宋体"/>
          <w:color w:val="auto"/>
          <w:sz w:val="24"/>
          <w:szCs w:val="24"/>
        </w:rPr>
        <w:t>可能要求的与此次报价有关的一切资料或数据。</w:t>
      </w:r>
    </w:p>
    <w:p w14:paraId="28E5D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 w:hAnsi="宋体"/>
          <w:color w:val="auto"/>
          <w:sz w:val="24"/>
          <w:szCs w:val="24"/>
        </w:rPr>
        <w:t>、我公司完全理解贵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单位</w:t>
      </w:r>
      <w:r>
        <w:rPr>
          <w:rFonts w:hint="eastAsia" w:hAnsi="宋体"/>
          <w:color w:val="auto"/>
          <w:sz w:val="24"/>
          <w:szCs w:val="24"/>
        </w:rPr>
        <w:t>不保证最低价的报价中标。</w:t>
      </w:r>
    </w:p>
    <w:p w14:paraId="1005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 w:hAnsi="宋体"/>
          <w:color w:val="auto"/>
          <w:sz w:val="24"/>
          <w:szCs w:val="24"/>
        </w:rPr>
        <w:t>、若中标，我公司将按合同约定履行合同责任和义务</w:t>
      </w:r>
      <w:r>
        <w:rPr>
          <w:rFonts w:hint="eastAsia" w:hAnsi="宋体"/>
          <w:color w:val="auto"/>
          <w:sz w:val="24"/>
          <w:szCs w:val="24"/>
          <w:lang w:eastAsia="zh-CN"/>
        </w:rPr>
        <w:t>。</w:t>
      </w:r>
    </w:p>
    <w:p w14:paraId="783CF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 w:hAnsi="宋体" w:eastAsia="宋体"/>
          <w:color w:val="auto"/>
          <w:sz w:val="24"/>
          <w:szCs w:val="24"/>
          <w:lang w:eastAsia="zh-CN"/>
        </w:rPr>
      </w:pPr>
      <w:r>
        <w:rPr>
          <w:rFonts w:hint="eastAsia" w:hAnsi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hAnsi="宋体"/>
          <w:color w:val="auto"/>
          <w:sz w:val="24"/>
          <w:szCs w:val="24"/>
        </w:rPr>
        <w:t>我公司已详细审查全部报价文件，包括</w:t>
      </w:r>
      <w:r>
        <w:rPr>
          <w:rFonts w:hint="eastAsia" w:hAnsi="宋体"/>
          <w:color w:val="auto"/>
          <w:sz w:val="24"/>
          <w:szCs w:val="24"/>
          <w:lang w:eastAsia="zh-CN"/>
        </w:rPr>
        <w:t>公司营业执照复印件</w:t>
      </w:r>
      <w:r>
        <w:rPr>
          <w:rFonts w:hint="eastAsia" w:hAnsi="宋体"/>
          <w:color w:val="auto"/>
          <w:sz w:val="24"/>
          <w:szCs w:val="24"/>
        </w:rPr>
        <w:t>以及全部参考资料和有关附件，对这些文件</w:t>
      </w:r>
      <w:r>
        <w:rPr>
          <w:rFonts w:hint="eastAsia" w:hAnsi="宋体"/>
          <w:color w:val="auto"/>
          <w:sz w:val="24"/>
          <w:szCs w:val="24"/>
          <w:lang w:eastAsia="zh-CN"/>
        </w:rPr>
        <w:t>负责。</w:t>
      </w:r>
    </w:p>
    <w:p w14:paraId="3197F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</w:p>
    <w:p w14:paraId="7243F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7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报价人名称</w:t>
      </w:r>
      <w:r>
        <w:rPr>
          <w:rFonts w:hint="eastAsia" w:hAnsi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hAnsi="宋体"/>
          <w:color w:val="auto"/>
          <w:sz w:val="24"/>
          <w:szCs w:val="24"/>
        </w:rPr>
        <w:t>（盖章）</w:t>
      </w:r>
    </w:p>
    <w:p w14:paraId="07B75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700"/>
        <w:textAlignment w:val="auto"/>
        <w:outlineLvl w:val="9"/>
        <w:rPr>
          <w:rFonts w:hint="default" w:hAnsi="宋体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hAnsi="宋体"/>
          <w:color w:val="auto"/>
          <w:sz w:val="24"/>
          <w:szCs w:val="24"/>
        </w:rPr>
        <w:t>法定代表人：</w:t>
      </w:r>
      <w:r>
        <w:rPr>
          <w:rFonts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（盖章）</w:t>
      </w:r>
    </w:p>
    <w:p w14:paraId="7662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通讯地址：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   </w:t>
      </w:r>
    </w:p>
    <w:p w14:paraId="3E572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邮政编码：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   </w:t>
      </w:r>
    </w:p>
    <w:p w14:paraId="4B96B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电子信箱：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   </w:t>
      </w:r>
    </w:p>
    <w:p w14:paraId="0702E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电</w:t>
      </w:r>
      <w:r>
        <w:rPr>
          <w:rFonts w:hAnsi="宋体"/>
          <w:color w:val="auto"/>
          <w:sz w:val="24"/>
          <w:szCs w:val="24"/>
        </w:rPr>
        <w:t xml:space="preserve">    </w:t>
      </w:r>
      <w:r>
        <w:rPr>
          <w:rFonts w:hint="eastAsia" w:hAnsi="宋体"/>
          <w:color w:val="auto"/>
          <w:sz w:val="24"/>
          <w:szCs w:val="24"/>
        </w:rPr>
        <w:t>话：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</w:t>
      </w:r>
      <w:r>
        <w:rPr>
          <w:rFonts w:hint="eastAsia" w:hAnsi="宋体"/>
          <w:color w:val="auto"/>
          <w:sz w:val="24"/>
          <w:szCs w:val="24"/>
          <w:u w:val="single"/>
        </w:rPr>
        <w:t xml:space="preserve"> </w:t>
      </w:r>
      <w:r>
        <w:rPr>
          <w:rFonts w:hAnsi="宋体"/>
          <w:color w:val="auto"/>
          <w:sz w:val="24"/>
          <w:szCs w:val="24"/>
          <w:u w:val="single"/>
        </w:rPr>
        <w:t xml:space="preserve">  </w:t>
      </w:r>
    </w:p>
    <w:p w14:paraId="71061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传</w:t>
      </w:r>
      <w:r>
        <w:rPr>
          <w:rFonts w:hAnsi="宋体"/>
          <w:color w:val="auto"/>
          <w:sz w:val="24"/>
          <w:szCs w:val="24"/>
        </w:rPr>
        <w:t xml:space="preserve">    </w:t>
      </w:r>
      <w:r>
        <w:rPr>
          <w:rFonts w:hint="eastAsia" w:hAnsi="宋体"/>
          <w:color w:val="auto"/>
          <w:sz w:val="24"/>
          <w:szCs w:val="24"/>
        </w:rPr>
        <w:t>真：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</w:t>
      </w:r>
      <w:r>
        <w:rPr>
          <w:rFonts w:hint="eastAsia" w:hAnsi="宋体"/>
          <w:color w:val="auto"/>
          <w:sz w:val="24"/>
          <w:szCs w:val="24"/>
          <w:u w:val="single"/>
        </w:rPr>
        <w:t xml:space="preserve"> </w:t>
      </w:r>
      <w:r>
        <w:rPr>
          <w:rFonts w:hAnsi="宋体"/>
          <w:color w:val="auto"/>
          <w:sz w:val="24"/>
          <w:szCs w:val="24"/>
          <w:u w:val="single"/>
        </w:rPr>
        <w:t xml:space="preserve">  </w:t>
      </w:r>
    </w:p>
    <w:p w14:paraId="7379E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color w:val="auto"/>
          <w:sz w:val="24"/>
          <w:szCs w:val="24"/>
        </w:rPr>
        <w:t>日    期：</w:t>
      </w:r>
      <w:r>
        <w:rPr>
          <w:rFonts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</w:rPr>
        <w:t>年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color w:val="auto"/>
          <w:sz w:val="24"/>
          <w:szCs w:val="24"/>
        </w:rPr>
        <w:t>月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color w:val="auto"/>
          <w:sz w:val="24"/>
          <w:szCs w:val="24"/>
        </w:rPr>
        <w:t>日</w:t>
      </w:r>
    </w:p>
    <w:p w14:paraId="6027622D">
      <w:pPr>
        <w:rPr>
          <w:color w:val="auto"/>
        </w:rPr>
      </w:pPr>
    </w:p>
    <w:p w14:paraId="447BB8E6">
      <w:pPr>
        <w:rPr>
          <w:color w:val="auto"/>
        </w:rPr>
      </w:pPr>
    </w:p>
    <w:p w14:paraId="63ABA25E">
      <w:pPr>
        <w:rPr>
          <w:color w:val="auto"/>
        </w:rPr>
      </w:pPr>
    </w:p>
    <w:p w14:paraId="2736A0EA">
      <w:pPr>
        <w:rPr>
          <w:color w:val="auto"/>
        </w:rPr>
      </w:pPr>
    </w:p>
    <w:p w14:paraId="18BEC6B3">
      <w:pPr>
        <w:rPr>
          <w:color w:val="auto"/>
        </w:rPr>
      </w:pPr>
    </w:p>
    <w:p w14:paraId="05F100C1">
      <w:pPr>
        <w:bidi w:val="0"/>
        <w:jc w:val="left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附件：</w:t>
      </w:r>
    </w:p>
    <w:p w14:paraId="389AA1F6"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 w14:paraId="0AF5FB9D"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抚州市文化馆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  <w:lang w:val="en-US" w:eastAsia="zh-CN"/>
        </w:rPr>
        <w:t>保安保洁服务外包管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</w:t>
      </w:r>
    </w:p>
    <w:p w14:paraId="2B329753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相关具体要求及报价单</w:t>
      </w:r>
    </w:p>
    <w:p w14:paraId="19621E2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21D405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758CBDA2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5B960E9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保安保洁服务外包管理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相关工作报价格式：</w:t>
      </w:r>
    </w:p>
    <w:tbl>
      <w:tblPr>
        <w:tblStyle w:val="4"/>
        <w:tblpPr w:leftFromText="180" w:rightFromText="180" w:vertAnchor="text" w:horzAnchor="page" w:tblpX="1043" w:tblpY="1004"/>
        <w:tblOverlap w:val="never"/>
        <w:tblW w:w="18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350"/>
        <w:gridCol w:w="2537"/>
        <w:gridCol w:w="1868"/>
        <w:gridCol w:w="1744"/>
        <w:gridCol w:w="7341"/>
        <w:gridCol w:w="1806"/>
      </w:tblGrid>
      <w:tr w14:paraId="13DC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47" w:type="dxa"/>
          <w:trHeight w:val="100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服务事项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相关费用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E6B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47" w:type="dxa"/>
          <w:trHeight w:val="842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保安1名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基本工资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2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47" w:type="dxa"/>
          <w:trHeight w:val="842" w:hRule="atLeast"/>
        </w:trPr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降温、烤火补贴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59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47" w:type="dxa"/>
          <w:trHeight w:val="842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保洁2名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基本工资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D4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47" w:type="dxa"/>
          <w:trHeight w:val="1079" w:hRule="atLeast"/>
        </w:trPr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降温、烤火补贴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C3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47" w:type="dxa"/>
          <w:trHeight w:val="5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服务管理费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2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47" w:type="dxa"/>
          <w:trHeight w:val="80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2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13F80">
            <w:pPr>
              <w:keepNext w:val="0"/>
              <w:keepLines w:val="0"/>
              <w:widowControl/>
              <w:suppressLineNumbers w:val="0"/>
              <w:ind w:firstLine="588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合计（含税）：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26EB2">
            <w:pPr>
              <w:keepNext w:val="0"/>
              <w:keepLines w:val="0"/>
              <w:widowControl/>
              <w:suppressLineNumbers w:val="0"/>
              <w:ind w:firstLine="588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A127EFA">
      <w:pPr>
        <w:jc w:val="both"/>
        <w:rPr>
          <w:color w:val="auto"/>
        </w:rPr>
      </w:pPr>
    </w:p>
    <w:p w14:paraId="75E00FE0"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1134" w:right="2225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222F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3339DB5C"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D28F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E9ED73B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79F1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677F6"/>
    <w:rsid w:val="2DB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2025-05-19T02:25:00Z</dcterms:created>
  <dc:creator>嗷呜酱</dc:creator>
  <cp:lastModifiedBy>嗷呜酱</cp:lastModifiedBy>
  <dcterms:modified xsi:type="dcterms:W3CDTF">2025-05-19T02:25:19Z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5A6FF711D4604B8A91C9C74F15B294EB_11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